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C41" w:rsidRDefault="007B048D">
      <w:pPr>
        <w:rPr>
          <w:b/>
        </w:rPr>
      </w:pPr>
      <w:r w:rsidRPr="007B048D">
        <w:rPr>
          <w:b/>
        </w:rPr>
        <w:t>Edit charts: Example using a clustered bar chart</w:t>
      </w:r>
    </w:p>
    <w:p w:rsidR="004D0FB3" w:rsidRDefault="004D0FB3">
      <w:r>
        <w:t xml:space="preserve">In this video I’m going to </w:t>
      </w:r>
      <w:r w:rsidR="001A78A3">
        <w:t>show</w:t>
      </w:r>
      <w:r>
        <w:t xml:space="preserve"> you how to use the Chart Editor in SPSS, and the example I’m going to use is </w:t>
      </w:r>
      <w:r w:rsidR="001A78A3">
        <w:t>a</w:t>
      </w:r>
      <w:r>
        <w:t xml:space="preserve"> clustered bar chart. Now to open up the Chart Editor you can either right-click, choose ‘edit content</w:t>
      </w:r>
      <w:r w:rsidR="001A78A3">
        <w:t>’ and</w:t>
      </w:r>
      <w:r>
        <w:t xml:space="preserve"> in separate window or you can j</w:t>
      </w:r>
      <w:r w:rsidR="001A78A3">
        <w:t>ust double click, and when the Chart E</w:t>
      </w:r>
      <w:r>
        <w:t xml:space="preserve">ditor </w:t>
      </w:r>
      <w:r w:rsidR="001A78A3">
        <w:t>is open</w:t>
      </w:r>
      <w:r>
        <w:t xml:space="preserve"> you’ll see behind you that your graph is hashed out, and that means that the </w:t>
      </w:r>
      <w:r w:rsidR="001A78A3">
        <w:t xml:space="preserve">Chart Editor </w:t>
      </w:r>
      <w:r>
        <w:t xml:space="preserve">is open, so make sure to close this when you’re finished. Now what we want is the properties window, and mine’s closed at the moment, so if you choose this white icon, it will show. Now because nothing is selected, the only two tabs I see </w:t>
      </w:r>
      <w:proofErr w:type="gramStart"/>
      <w:r>
        <w:t>is</w:t>
      </w:r>
      <w:proofErr w:type="gramEnd"/>
      <w:r>
        <w:t xml:space="preserve"> Chart Size and Variables and the first thing I usually do change is the chart size because this is far too large to</w:t>
      </w:r>
      <w:r w:rsidR="001A78A3">
        <w:t xml:space="preserve"> put into</w:t>
      </w:r>
      <w:r>
        <w:t xml:space="preserve"> document. So I’m going to change t</w:t>
      </w:r>
      <w:r w:rsidR="00550B17">
        <w:t>his to about 275. As long as you</w:t>
      </w:r>
      <w:r>
        <w:t xml:space="preserve"> maintain aspect ratio, you don’t need to change the width, it will automatically change. Then click ‘apply’. </w:t>
      </w:r>
    </w:p>
    <w:p w:rsidR="00FC1928" w:rsidRDefault="004D0FB3">
      <w:r>
        <w:t>Th</w:t>
      </w:r>
      <w:r w:rsidR="001A78A3">
        <w:t>e</w:t>
      </w:r>
      <w:r>
        <w:t xml:space="preserve"> </w:t>
      </w:r>
      <w:r w:rsidR="001A78A3">
        <w:t>next</w:t>
      </w:r>
      <w:r>
        <w:t xml:space="preserve"> thing you can do is </w:t>
      </w:r>
      <w:r w:rsidR="001A78A3">
        <w:t>change</w:t>
      </w:r>
      <w:r>
        <w:t xml:space="preserve"> the colours </w:t>
      </w:r>
      <w:r w:rsidR="001A78A3">
        <w:t>o</w:t>
      </w:r>
      <w:r>
        <w:t>f  your bars, so anytime you’re doing anything in SPSS, always single click, never double click</w:t>
      </w:r>
      <w:r w:rsidR="001A78A3">
        <w:t xml:space="preserve"> or you won’t get </w:t>
      </w:r>
      <w:r>
        <w:t xml:space="preserve">anywhere. So first, single click somewhere on your graph, and </w:t>
      </w:r>
      <w:r w:rsidR="001A78A3">
        <w:t>you’ll</w:t>
      </w:r>
      <w:r>
        <w:t xml:space="preserve"> </w:t>
      </w:r>
      <w:r w:rsidR="001A78A3">
        <w:t>notice</w:t>
      </w:r>
      <w:r>
        <w:t xml:space="preserve"> all the bars are highlighted and when that that happens</w:t>
      </w:r>
      <w:r w:rsidR="001A78A3">
        <w:t>, if I were to go to</w:t>
      </w:r>
      <w:r>
        <w:t xml:space="preserve"> </w:t>
      </w:r>
      <w:r w:rsidR="001A78A3">
        <w:t>‘fi</w:t>
      </w:r>
      <w:r>
        <w:t>ll and border</w:t>
      </w:r>
      <w:r w:rsidR="001A78A3">
        <w:t>’</w:t>
      </w:r>
      <w:r>
        <w:t xml:space="preserve">, you’ll see that my fill and my pattern are locked because I can’t change </w:t>
      </w:r>
      <w:r w:rsidR="001A78A3">
        <w:t xml:space="preserve">the colour of </w:t>
      </w:r>
      <w:r>
        <w:t xml:space="preserve">both to be the same, so if I want to </w:t>
      </w:r>
      <w:r w:rsidR="001A78A3">
        <w:t>edit</w:t>
      </w:r>
      <w:r>
        <w:t xml:space="preserve"> one colour, I need to select one of the colours individually. So I’m going </w:t>
      </w:r>
      <w:r w:rsidR="001A78A3">
        <w:t xml:space="preserve">to select the green ones first, </w:t>
      </w:r>
      <w:r>
        <w:t>single click</w:t>
      </w:r>
      <w:r w:rsidR="001A78A3">
        <w:t>,</w:t>
      </w:r>
      <w:r>
        <w:t xml:space="preserve"> and now I can choose a colour here from the right. So now I’m going to go ahead and choose red and click ‘apply’ and any changes you make, you need to click apply and now if we single click on the blue ones, </w:t>
      </w:r>
      <w:r w:rsidR="001A78A3">
        <w:t xml:space="preserve">so that </w:t>
      </w:r>
      <w:r>
        <w:t xml:space="preserve">they’re the only ones highlighted. I’m going to go ahead and change that pattern and I’m going to go and </w:t>
      </w:r>
      <w:r w:rsidR="00FC1928">
        <w:t>change it to this diagonal stripe. Click ‘apply’.</w:t>
      </w:r>
    </w:p>
    <w:p w:rsidR="00FC1928" w:rsidRDefault="00FC1928">
      <w:r>
        <w:t xml:space="preserve">Now the next </w:t>
      </w:r>
      <w:r w:rsidR="001A78A3">
        <w:t>thing</w:t>
      </w:r>
      <w:r>
        <w:t xml:space="preserve"> to do is to change the font size. Now </w:t>
      </w:r>
      <w:r w:rsidR="001A78A3">
        <w:t>you’ll</w:t>
      </w:r>
      <w:r>
        <w:t xml:space="preserve"> </w:t>
      </w:r>
      <w:r w:rsidR="001A78A3">
        <w:t>notice</w:t>
      </w:r>
      <w:r>
        <w:t xml:space="preserve"> this font is quite small, and if I were to put this into a document, and if I ne</w:t>
      </w:r>
      <w:r w:rsidR="001A78A3">
        <w:t>eded to make this any smaller, like shrink</w:t>
      </w:r>
      <w:r>
        <w:t xml:space="preserve"> the picture down, it would make my font nearly illegible, so if I single click on my male/female, my text s</w:t>
      </w:r>
      <w:r w:rsidR="001A78A3">
        <w:t>tyle</w:t>
      </w:r>
      <w:r>
        <w:t xml:space="preserve"> tab automatically is </w:t>
      </w:r>
      <w:r w:rsidR="001A78A3">
        <w:t>selected</w:t>
      </w:r>
      <w:r>
        <w:t xml:space="preserve"> and you have a preferred size and a minimum size, so SPSS is saying What do you want the font size to be? </w:t>
      </w:r>
      <w:r w:rsidR="001A78A3">
        <w:t>Well I’d</w:t>
      </w:r>
      <w:r>
        <w:t xml:space="preserve"> prefer it to be size 10, and then it says at the smallest, what can it be? I don’t want it to be any smaller than a size 8, so SPSS will try to make it a size 10</w:t>
      </w:r>
      <w:r w:rsidR="009968BA">
        <w:t xml:space="preserve"> </w:t>
      </w:r>
      <w:r w:rsidR="00B911E6">
        <w:t>but</w:t>
      </w:r>
      <w:r w:rsidR="009968BA">
        <w:t xml:space="preserve"> if my graph is too small, it will make it no smaller than a size 8. Click ‘apply</w:t>
      </w:r>
      <w:r w:rsidR="00B911E6">
        <w:t xml:space="preserve">’. And </w:t>
      </w:r>
      <w:r w:rsidR="009968BA">
        <w:t xml:space="preserve">you’ll notice that my labels here are a little bit bigger in font, and you can do that to any </w:t>
      </w:r>
      <w:r w:rsidR="00B911E6">
        <w:t>of your</w:t>
      </w:r>
      <w:r w:rsidR="009968BA">
        <w:t xml:space="preserve"> labels or titles that you want to. </w:t>
      </w:r>
    </w:p>
    <w:p w:rsidR="009968BA" w:rsidRDefault="009968BA">
      <w:r>
        <w:t xml:space="preserve">The </w:t>
      </w:r>
      <w:r w:rsidR="001A78A3">
        <w:t>ne</w:t>
      </w:r>
      <w:r>
        <w:t xml:space="preserve">xt thing I want to do is change one of my labels, so if I single click, I’m going to change count </w:t>
      </w:r>
      <w:r w:rsidR="00B911E6">
        <w:t>to say</w:t>
      </w:r>
      <w:r>
        <w:t xml:space="preserve"> frequency. So now </w:t>
      </w:r>
      <w:proofErr w:type="gramStart"/>
      <w:r>
        <w:t>its</w:t>
      </w:r>
      <w:proofErr w:type="gramEnd"/>
      <w:r>
        <w:t xml:space="preserve"> selected, it’s got the yellow border, </w:t>
      </w:r>
      <w:r w:rsidR="00B911E6">
        <w:t xml:space="preserve">I’m going to </w:t>
      </w:r>
      <w:r>
        <w:t>single click again and I’m going to change it to say ‘frequency’</w:t>
      </w:r>
      <w:r w:rsidR="00B911E6">
        <w:t>…</w:t>
      </w:r>
      <w:r>
        <w:t>Now that’s changed. You can also add a chart title if you want to, and that would be up here with this icon. I don’</w:t>
      </w:r>
      <w:r w:rsidR="00B911E6">
        <w:t xml:space="preserve">t want a title with mine, I’m going to put a </w:t>
      </w:r>
      <w:r>
        <w:t xml:space="preserve">title within my document so I’m going to leave that as it is, and the last thing I want to look at doing is changing my frequency scale, so if I single click here, and if I go to the scale tab, I can choose to have a custom, minimum and maximum value. I can also choose what my </w:t>
      </w:r>
      <w:r w:rsidR="00B911E6">
        <w:t xml:space="preserve">major </w:t>
      </w:r>
      <w:r>
        <w:t xml:space="preserve">increment is. </w:t>
      </w:r>
      <w:r w:rsidR="00B911E6">
        <w:t xml:space="preserve">So if I </w:t>
      </w:r>
      <w:r>
        <w:t>want it to go up by 5 instead of 10, I could do that as well. Now my minimum value has changed</w:t>
      </w:r>
      <w:r w:rsidR="00D714FB">
        <w:t xml:space="preserve"> to 30. I don’t want it to be 30, I want it to be 0, so I’m going to go ahead and change that. Click ‘apply’. Now a unit of 5 from my major increment </w:t>
      </w:r>
      <w:r w:rsidR="004E5ED5">
        <w:t xml:space="preserve">is far too cluttered here so </w:t>
      </w:r>
      <w:r w:rsidR="00B911E6">
        <w:t>probably don’t want that,</w:t>
      </w:r>
      <w:r w:rsidR="004E5ED5">
        <w:t xml:space="preserve"> maybe I’ll change that.</w:t>
      </w:r>
    </w:p>
    <w:p w:rsidR="004E5ED5" w:rsidRDefault="004E5ED5">
      <w:r>
        <w:lastRenderedPageBreak/>
        <w:t>Now you als</w:t>
      </w:r>
      <w:r w:rsidR="00622A08">
        <w:t>o have something called a margin</w:t>
      </w:r>
      <w:r w:rsidR="00B911E6">
        <w:t xml:space="preserve">. You have a lower and </w:t>
      </w:r>
      <w:proofErr w:type="gramStart"/>
      <w:r w:rsidR="00B911E6">
        <w:t>a</w:t>
      </w:r>
      <w:proofErr w:type="gramEnd"/>
      <w:r w:rsidR="00B911E6">
        <w:t xml:space="preserve"> upper</w:t>
      </w:r>
      <w:r w:rsidR="00622A08">
        <w:t xml:space="preserve"> margin, and usually in a bar graph</w:t>
      </w:r>
      <w:r w:rsidR="0028486B">
        <w:t xml:space="preserve"> it only gives you an upper margin my default and this is </w:t>
      </w:r>
      <w:r w:rsidR="00B911E6">
        <w:t>how much</w:t>
      </w:r>
      <w:r w:rsidR="0028486B">
        <w:t xml:space="preserve"> extra spaces above your maximum values. My maximum is 60 but I still have a bit of space above, so if I change that you can see what happens. </w:t>
      </w:r>
      <w:proofErr w:type="gramStart"/>
      <w:r w:rsidR="0028486B">
        <w:t>Now 60 is at the very top so usually it’s good to have your 5 or 10% margin.</w:t>
      </w:r>
      <w:proofErr w:type="gramEnd"/>
      <w:r w:rsidR="0028486B">
        <w:t xml:space="preserve"> </w:t>
      </w:r>
    </w:p>
    <w:p w:rsidR="0028486B" w:rsidRDefault="0028486B">
      <w:r>
        <w:t xml:space="preserve">Now if you make any </w:t>
      </w:r>
      <w:r w:rsidR="001A78A3">
        <w:t>mistakes</w:t>
      </w:r>
      <w:r>
        <w:t xml:space="preserve"> </w:t>
      </w:r>
      <w:r w:rsidR="00B911E6">
        <w:t>while</w:t>
      </w:r>
      <w:r>
        <w:t xml:space="preserve"> editing your </w:t>
      </w:r>
      <w:r w:rsidR="001A78A3">
        <w:t>graph</w:t>
      </w:r>
      <w:r>
        <w:t>, you can use the ‘undo’ fe</w:t>
      </w:r>
      <w:r w:rsidR="00B911E6">
        <w:t>ature, to undo them and go back.</w:t>
      </w:r>
      <w:r>
        <w:t xml:space="preserve"> However, once you close this box, </w:t>
      </w:r>
      <w:r w:rsidR="00B911E6">
        <w:t>if you</w:t>
      </w:r>
      <w:r>
        <w:t xml:space="preserve"> open it again in the Chart Editor, you can see that you can no longer </w:t>
      </w:r>
      <w:r w:rsidR="00B911E6">
        <w:t>make any undos</w:t>
      </w:r>
      <w:r>
        <w:t>, you can still click ‘edit’. So I can click on here and change anything that I’ve done already but I can’t undo any of the things I’ve already did, so once you close this that’s kind of final and you can’t go back.</w:t>
      </w:r>
    </w:p>
    <w:p w:rsidR="00091C1C" w:rsidRPr="004D0FB3" w:rsidRDefault="00091C1C">
      <w:r>
        <w:t>END.</w:t>
      </w:r>
      <w:bookmarkStart w:id="0" w:name="_GoBack"/>
      <w:bookmarkEnd w:id="0"/>
    </w:p>
    <w:sectPr w:rsidR="00091C1C" w:rsidRPr="004D0F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48D"/>
    <w:rsid w:val="00091C1C"/>
    <w:rsid w:val="001A78A3"/>
    <w:rsid w:val="0028486B"/>
    <w:rsid w:val="004D0FB3"/>
    <w:rsid w:val="004E5ED5"/>
    <w:rsid w:val="00550B17"/>
    <w:rsid w:val="00622A08"/>
    <w:rsid w:val="007B048D"/>
    <w:rsid w:val="00870FCE"/>
    <w:rsid w:val="00892C41"/>
    <w:rsid w:val="009968BA"/>
    <w:rsid w:val="00B911E6"/>
    <w:rsid w:val="00D714FB"/>
    <w:rsid w:val="00FC19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83F30582.dotm</Template>
  <TotalTime>0</TotalTime>
  <Pages>2</Pages>
  <Words>697</Words>
  <Characters>3975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2015-07-09T13:50:00Z</dcterms:created>
  <dcterms:modified xsi:type="dcterms:W3CDTF">2015-07-09T13:50:00Z</dcterms:modified>
</cp:coreProperties>
</file>